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586F3" w14:textId="77777777" w:rsidR="00C105E7" w:rsidRPr="009503B3" w:rsidRDefault="00C105E7">
      <w:pPr>
        <w:rPr>
          <w:rFonts w:ascii="Georgia" w:hAnsi="Georgia"/>
        </w:rPr>
      </w:pPr>
    </w:p>
    <w:p w14:paraId="1516F9D6" w14:textId="77777777" w:rsidR="00D04148" w:rsidRPr="009503B3" w:rsidRDefault="00D04148">
      <w:pPr>
        <w:rPr>
          <w:rFonts w:ascii="Georgia" w:hAnsi="Georgia"/>
        </w:rPr>
      </w:pPr>
    </w:p>
    <w:p w14:paraId="2D7B4D40" w14:textId="77777777" w:rsidR="00D04148" w:rsidRPr="009503B3" w:rsidRDefault="005536D5">
      <w:pPr>
        <w:rPr>
          <w:rFonts w:ascii="Georgia" w:hAnsi="Georgia"/>
        </w:rPr>
      </w:pPr>
      <w:r w:rsidRPr="009503B3">
        <w:rPr>
          <w:rFonts w:ascii="Georgia" w:hAnsi="Georgia"/>
        </w:rPr>
        <w:t>Dear  employee,</w:t>
      </w:r>
    </w:p>
    <w:p w14:paraId="6E4F672A" w14:textId="77777777" w:rsidR="008614FB" w:rsidRPr="009503B3" w:rsidRDefault="008614FB">
      <w:pPr>
        <w:rPr>
          <w:rFonts w:ascii="Georgia" w:hAnsi="Georgia"/>
        </w:rPr>
      </w:pPr>
    </w:p>
    <w:p w14:paraId="7735AB11" w14:textId="6F2BCCF9" w:rsidR="008614FB" w:rsidRPr="009503B3" w:rsidRDefault="005536D5">
      <w:pPr>
        <w:rPr>
          <w:rFonts w:ascii="Georgia" w:hAnsi="Georgia"/>
        </w:rPr>
      </w:pPr>
      <w:r w:rsidRPr="009503B3">
        <w:rPr>
          <w:rFonts w:ascii="Georgia" w:hAnsi="Georgia"/>
        </w:rPr>
        <w:t>You may be aware of</w:t>
      </w:r>
      <w:r w:rsidR="0083161C" w:rsidRPr="009503B3">
        <w:rPr>
          <w:rFonts w:ascii="Georgia" w:hAnsi="Georgia"/>
        </w:rPr>
        <w:t xml:space="preserve"> the federal</w:t>
      </w:r>
      <w:r w:rsidR="004F0947">
        <w:rPr>
          <w:rFonts w:ascii="Georgia" w:hAnsi="Georgia"/>
        </w:rPr>
        <w:t xml:space="preserve"> emergency temporary standard </w:t>
      </w:r>
      <w:r w:rsidR="003D4D20">
        <w:rPr>
          <w:rFonts w:ascii="Georgia" w:hAnsi="Georgia"/>
        </w:rPr>
        <w:t>concerning</w:t>
      </w:r>
      <w:r w:rsidR="0083161C" w:rsidRPr="009503B3">
        <w:rPr>
          <w:rFonts w:ascii="Georgia" w:hAnsi="Georgia"/>
        </w:rPr>
        <w:t xml:space="preserve"> COVID-19 vacc</w:t>
      </w:r>
      <w:r w:rsidR="009C4E6F" w:rsidRPr="009503B3">
        <w:rPr>
          <w:rFonts w:ascii="Georgia" w:hAnsi="Georgia"/>
        </w:rPr>
        <w:t>ination</w:t>
      </w:r>
      <w:r w:rsidR="004F0947">
        <w:rPr>
          <w:rFonts w:ascii="Georgia" w:hAnsi="Georgia"/>
        </w:rPr>
        <w:t xml:space="preserve">s. This emergency rule </w:t>
      </w:r>
      <w:r w:rsidR="009C4E6F" w:rsidRPr="009503B3">
        <w:rPr>
          <w:rFonts w:ascii="Georgia" w:hAnsi="Georgia"/>
        </w:rPr>
        <w:t>require</w:t>
      </w:r>
      <w:r w:rsidR="004F0947">
        <w:rPr>
          <w:rFonts w:ascii="Georgia" w:hAnsi="Georgia"/>
        </w:rPr>
        <w:t>s</w:t>
      </w:r>
      <w:r w:rsidR="009C4E6F" w:rsidRPr="009503B3">
        <w:rPr>
          <w:rFonts w:ascii="Georgia" w:hAnsi="Georgia"/>
        </w:rPr>
        <w:t xml:space="preserve"> </w:t>
      </w:r>
      <w:r w:rsidR="004F0947">
        <w:rPr>
          <w:rFonts w:ascii="Georgia" w:hAnsi="Georgia"/>
        </w:rPr>
        <w:t>covered</w:t>
      </w:r>
      <w:r w:rsidR="004F0947" w:rsidRPr="009503B3">
        <w:rPr>
          <w:rFonts w:ascii="Georgia" w:hAnsi="Georgia"/>
        </w:rPr>
        <w:t xml:space="preserve"> </w:t>
      </w:r>
      <w:r w:rsidR="00392DCF">
        <w:rPr>
          <w:rFonts w:ascii="Georgia" w:hAnsi="Georgia"/>
        </w:rPr>
        <w:t>organizations</w:t>
      </w:r>
      <w:r w:rsidR="004F0947">
        <w:rPr>
          <w:rFonts w:ascii="Georgia" w:hAnsi="Georgia"/>
        </w:rPr>
        <w:t xml:space="preserve"> </w:t>
      </w:r>
      <w:r w:rsidR="006D763F">
        <w:rPr>
          <w:rFonts w:ascii="Georgia" w:hAnsi="Georgia"/>
        </w:rPr>
        <w:t xml:space="preserve">to </w:t>
      </w:r>
      <w:r w:rsidR="0056078C" w:rsidRPr="0056078C">
        <w:rPr>
          <w:rFonts w:ascii="Georgia" w:hAnsi="Georgia"/>
        </w:rPr>
        <w:t xml:space="preserve">ensure </w:t>
      </w:r>
      <w:r w:rsidR="009F058F">
        <w:rPr>
          <w:rFonts w:ascii="Georgia" w:hAnsi="Georgia"/>
        </w:rPr>
        <w:t xml:space="preserve">employees are </w:t>
      </w:r>
      <w:r w:rsidR="0056078C" w:rsidRPr="0056078C">
        <w:rPr>
          <w:rFonts w:ascii="Georgia" w:hAnsi="Georgia"/>
        </w:rPr>
        <w:t>fully vaccinated or test negative for COVID-19 every week</w:t>
      </w:r>
      <w:r w:rsidR="004F0947">
        <w:rPr>
          <w:rFonts w:ascii="Georgia" w:hAnsi="Georgia"/>
        </w:rPr>
        <w:t xml:space="preserve"> </w:t>
      </w:r>
      <w:r w:rsidR="00392DCF">
        <w:rPr>
          <w:rFonts w:ascii="Georgia" w:hAnsi="Georgia"/>
        </w:rPr>
        <w:t xml:space="preserve">and wear a mask </w:t>
      </w:r>
      <w:r w:rsidR="004F0947">
        <w:rPr>
          <w:rFonts w:ascii="Georgia" w:hAnsi="Georgia"/>
        </w:rPr>
        <w:t xml:space="preserve">while </w:t>
      </w:r>
      <w:r w:rsidR="00392DCF">
        <w:rPr>
          <w:rFonts w:ascii="Georgia" w:hAnsi="Georgia"/>
        </w:rPr>
        <w:t>in the workplace</w:t>
      </w:r>
      <w:r w:rsidR="009F058F">
        <w:rPr>
          <w:rFonts w:ascii="Georgia" w:hAnsi="Georgia"/>
        </w:rPr>
        <w:t xml:space="preserve">. </w:t>
      </w:r>
      <w:r w:rsidR="009C4E6F" w:rsidRPr="009503B3">
        <w:rPr>
          <w:rFonts w:ascii="Georgia" w:hAnsi="Georgia"/>
        </w:rPr>
        <w:t xml:space="preserve"> </w:t>
      </w:r>
      <w:r w:rsidR="009C4E6F" w:rsidRPr="00AA74D0">
        <w:rPr>
          <w:rFonts w:ascii="Georgia" w:hAnsi="Georgia"/>
          <w:b/>
        </w:rPr>
        <w:t xml:space="preserve"> </w:t>
      </w:r>
      <w:r w:rsidR="00BF29F6">
        <w:rPr>
          <w:rFonts w:ascii="Georgia" w:hAnsi="Georgia"/>
          <w:b/>
          <w:color w:val="FF0000"/>
        </w:rPr>
        <w:t xml:space="preserve">COMPANY NAME </w:t>
      </w:r>
      <w:r w:rsidR="009503B3" w:rsidRPr="00AA74D0">
        <w:rPr>
          <w:rFonts w:ascii="Georgia" w:hAnsi="Georgia"/>
          <w:b/>
        </w:rPr>
        <w:t xml:space="preserve">is not </w:t>
      </w:r>
      <w:r w:rsidR="00392DCF">
        <w:rPr>
          <w:rFonts w:ascii="Georgia" w:hAnsi="Georgia"/>
          <w:b/>
        </w:rPr>
        <w:t>a covered employer pursuant to this rule</w:t>
      </w:r>
      <w:r w:rsidR="003D4D20">
        <w:rPr>
          <w:rFonts w:ascii="Georgia" w:hAnsi="Georgia"/>
          <w:b/>
        </w:rPr>
        <w:t xml:space="preserve"> </w:t>
      </w:r>
      <w:r w:rsidR="00392DCF">
        <w:rPr>
          <w:rFonts w:ascii="Georgia" w:hAnsi="Georgia"/>
          <w:b/>
        </w:rPr>
        <w:t>and</w:t>
      </w:r>
      <w:r w:rsidR="003D4D20">
        <w:rPr>
          <w:rFonts w:ascii="Georgia" w:hAnsi="Georgia"/>
          <w:b/>
        </w:rPr>
        <w:t>,</w:t>
      </w:r>
      <w:r w:rsidR="00392DCF">
        <w:rPr>
          <w:rFonts w:ascii="Georgia" w:hAnsi="Georgia"/>
          <w:b/>
        </w:rPr>
        <w:t xml:space="preserve"> therefore</w:t>
      </w:r>
      <w:r w:rsidR="003D4D20">
        <w:rPr>
          <w:rFonts w:ascii="Georgia" w:hAnsi="Georgia"/>
          <w:b/>
        </w:rPr>
        <w:t>,</w:t>
      </w:r>
      <w:r w:rsidR="00392DCF">
        <w:rPr>
          <w:rFonts w:ascii="Georgia" w:hAnsi="Georgia"/>
          <w:b/>
        </w:rPr>
        <w:t xml:space="preserve"> </w:t>
      </w:r>
      <w:r w:rsidR="004F0947">
        <w:rPr>
          <w:rFonts w:ascii="Georgia" w:hAnsi="Georgia"/>
          <w:b/>
        </w:rPr>
        <w:t xml:space="preserve">is </w:t>
      </w:r>
      <w:r w:rsidR="00392DCF">
        <w:rPr>
          <w:rFonts w:ascii="Georgia" w:hAnsi="Georgia"/>
          <w:b/>
        </w:rPr>
        <w:t xml:space="preserve">not required to implement </w:t>
      </w:r>
      <w:r w:rsidR="004F0947">
        <w:rPr>
          <w:rFonts w:ascii="Georgia" w:hAnsi="Georgia"/>
          <w:b/>
        </w:rPr>
        <w:t>these</w:t>
      </w:r>
      <w:r w:rsidR="00392DCF">
        <w:rPr>
          <w:rFonts w:ascii="Georgia" w:hAnsi="Georgia"/>
          <w:b/>
        </w:rPr>
        <w:t xml:space="preserve"> provisions</w:t>
      </w:r>
      <w:r w:rsidR="009503B3" w:rsidRPr="009503B3">
        <w:rPr>
          <w:rFonts w:ascii="Georgia" w:hAnsi="Georgia"/>
        </w:rPr>
        <w:t>.</w:t>
      </w:r>
    </w:p>
    <w:p w14:paraId="60F0B245" w14:textId="6B286136" w:rsidR="009503B3" w:rsidRDefault="005536D5">
      <w:pPr>
        <w:rPr>
          <w:rFonts w:ascii="Georgia" w:hAnsi="Georgia"/>
          <w:color w:val="FF0000"/>
        </w:rPr>
      </w:pPr>
      <w:r w:rsidRPr="009503B3">
        <w:rPr>
          <w:rFonts w:ascii="Georgia" w:hAnsi="Georgia"/>
        </w:rPr>
        <w:t>However</w:t>
      </w:r>
      <w:r>
        <w:rPr>
          <w:rFonts w:ascii="Georgia" w:hAnsi="Georgia"/>
        </w:rPr>
        <w:t xml:space="preserve">, </w:t>
      </w:r>
      <w:r w:rsidR="004F0947">
        <w:rPr>
          <w:rFonts w:ascii="Georgia" w:hAnsi="Georgia"/>
        </w:rPr>
        <w:t xml:space="preserve"> remains </w:t>
      </w:r>
      <w:r>
        <w:rPr>
          <w:rFonts w:ascii="Georgia" w:hAnsi="Georgia"/>
        </w:rPr>
        <w:t xml:space="preserve">committed to </w:t>
      </w:r>
      <w:r w:rsidR="00392DCF">
        <w:rPr>
          <w:rFonts w:ascii="Georgia" w:hAnsi="Georgia"/>
        </w:rPr>
        <w:t xml:space="preserve">the </w:t>
      </w:r>
      <w:r w:rsidR="006E4AE4">
        <w:rPr>
          <w:rFonts w:ascii="Georgia" w:hAnsi="Georgia"/>
        </w:rPr>
        <w:t xml:space="preserve">health, safety </w:t>
      </w:r>
      <w:r>
        <w:rPr>
          <w:rFonts w:ascii="Georgia" w:hAnsi="Georgia"/>
        </w:rPr>
        <w:t>and well-being</w:t>
      </w:r>
      <w:r w:rsidR="00392DCF">
        <w:rPr>
          <w:rFonts w:ascii="Georgia" w:hAnsi="Georgia"/>
        </w:rPr>
        <w:t xml:space="preserve"> of our employees, customers and community at large</w:t>
      </w:r>
      <w:r>
        <w:rPr>
          <w:rFonts w:ascii="Georgia" w:hAnsi="Georgia"/>
        </w:rPr>
        <w:t xml:space="preserve">. </w:t>
      </w:r>
      <w:r w:rsidRPr="00D537FE">
        <w:rPr>
          <w:rFonts w:ascii="Georgia" w:hAnsi="Georgia"/>
          <w:color w:val="FF0000"/>
        </w:rPr>
        <w:t>[Our continued efforts to reduce COVID-19 infections include the following:]</w:t>
      </w:r>
    </w:p>
    <w:p w14:paraId="0CF3EE17" w14:textId="77777777" w:rsidR="009503B3" w:rsidRPr="00D537FE" w:rsidRDefault="005536D5">
      <w:pPr>
        <w:rPr>
          <w:rFonts w:ascii="Georgia" w:hAnsi="Georgia"/>
          <w:color w:val="FF0000"/>
        </w:rPr>
      </w:pPr>
      <w:r w:rsidRPr="00D537FE">
        <w:rPr>
          <w:rFonts w:ascii="Georgia" w:hAnsi="Georgia"/>
          <w:color w:val="FF0000"/>
        </w:rPr>
        <w:t xml:space="preserve">[Insert efforts (e.g., </w:t>
      </w:r>
      <w:r w:rsidR="00F2640D" w:rsidRPr="00D537FE">
        <w:rPr>
          <w:rFonts w:ascii="Georgia" w:hAnsi="Georgia"/>
          <w:color w:val="FF0000"/>
        </w:rPr>
        <w:t xml:space="preserve">vaccination policies, </w:t>
      </w:r>
      <w:r w:rsidRPr="00D537FE">
        <w:rPr>
          <w:rFonts w:ascii="Georgia" w:hAnsi="Georgia"/>
          <w:color w:val="FF0000"/>
        </w:rPr>
        <w:t>mask requirements, social distancing, disinfecting routines)]</w:t>
      </w:r>
    </w:p>
    <w:p w14:paraId="0501A6D9" w14:textId="77777777" w:rsidR="008614FB" w:rsidRDefault="005536D5">
      <w:pPr>
        <w:rPr>
          <w:rFonts w:ascii="Georgia" w:hAnsi="Georgia"/>
        </w:rPr>
      </w:pPr>
      <w:r>
        <w:rPr>
          <w:rFonts w:ascii="Georgia" w:hAnsi="Georgia"/>
        </w:rPr>
        <w:t xml:space="preserve">Please reach out to </w:t>
      </w:r>
      <w:r w:rsidRPr="00D537FE">
        <w:rPr>
          <w:rFonts w:ascii="Georgia" w:hAnsi="Georgia"/>
          <w:color w:val="FF0000"/>
        </w:rPr>
        <w:t xml:space="preserve">[insert contact] </w:t>
      </w:r>
      <w:r>
        <w:rPr>
          <w:rFonts w:ascii="Georgia" w:hAnsi="Georgia"/>
        </w:rPr>
        <w:t>if you have any questions about ’s COVID-19 mitigation strategy.</w:t>
      </w:r>
    </w:p>
    <w:p w14:paraId="2B6A990B" w14:textId="77777777" w:rsidR="00AA74D0" w:rsidRPr="009503B3" w:rsidRDefault="00AA74D0">
      <w:pPr>
        <w:rPr>
          <w:rFonts w:ascii="Georgia" w:hAnsi="Georgia"/>
        </w:rPr>
      </w:pPr>
    </w:p>
    <w:p w14:paraId="337DF60A" w14:textId="77777777" w:rsidR="008614FB" w:rsidRPr="009503B3" w:rsidRDefault="005536D5">
      <w:pPr>
        <w:rPr>
          <w:rFonts w:ascii="Georgia" w:hAnsi="Georgia"/>
        </w:rPr>
      </w:pPr>
      <w:r w:rsidRPr="009503B3">
        <w:rPr>
          <w:rFonts w:ascii="Georgia" w:hAnsi="Georgia"/>
        </w:rPr>
        <w:t>Kind regards,</w:t>
      </w:r>
    </w:p>
    <w:p w14:paraId="0254BC92" w14:textId="77777777" w:rsidR="008614FB" w:rsidRPr="009503B3" w:rsidRDefault="005536D5">
      <w:pPr>
        <w:rPr>
          <w:rFonts w:ascii="Georgia" w:hAnsi="Georgia"/>
        </w:rPr>
      </w:pPr>
      <w:r w:rsidRPr="009503B3">
        <w:rPr>
          <w:rFonts w:ascii="Georgia" w:hAnsi="Georgia"/>
        </w:rPr>
        <w:t xml:space="preserve"> </w:t>
      </w:r>
    </w:p>
    <w:p w14:paraId="07D2E5D7" w14:textId="77777777" w:rsidR="008614FB" w:rsidRPr="009503B3" w:rsidRDefault="008614FB">
      <w:pPr>
        <w:rPr>
          <w:rFonts w:ascii="Georgia" w:hAnsi="Georgia"/>
        </w:rPr>
      </w:pPr>
    </w:p>
    <w:sectPr w:rsidR="008614FB" w:rsidRPr="009503B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76D2E" w14:textId="77777777" w:rsidR="005536D5" w:rsidRDefault="005536D5">
      <w:pPr>
        <w:spacing w:after="0" w:line="240" w:lineRule="auto"/>
      </w:pPr>
      <w:r>
        <w:separator/>
      </w:r>
    </w:p>
  </w:endnote>
  <w:endnote w:type="continuationSeparator" w:id="0">
    <w:p w14:paraId="30ADACEF" w14:textId="77777777" w:rsidR="005536D5" w:rsidRDefault="00553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A2918" w14:textId="77777777" w:rsidR="008614FB" w:rsidRPr="008614FB" w:rsidRDefault="005536D5">
    <w:pPr>
      <w:pStyle w:val="Footer"/>
      <w:rPr>
        <w:sz w:val="18"/>
      </w:rPr>
    </w:pPr>
    <w:r w:rsidRPr="008614FB">
      <w:rPr>
        <w:sz w:val="18"/>
      </w:rPr>
      <w:t>© 2021 Zywave, Inc.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263A9" w14:textId="77777777" w:rsidR="005536D5" w:rsidRDefault="005536D5">
      <w:pPr>
        <w:spacing w:after="0" w:line="240" w:lineRule="auto"/>
      </w:pPr>
      <w:r>
        <w:separator/>
      </w:r>
    </w:p>
  </w:footnote>
  <w:footnote w:type="continuationSeparator" w:id="0">
    <w:p w14:paraId="0BDE6726" w14:textId="77777777" w:rsidR="005536D5" w:rsidRDefault="005536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xNjA1tjQ0NjQ3MzNR0lEKTi0uzszPAykwrgUAwVWLTCwAAAA="/>
  </w:docVars>
  <w:rsids>
    <w:rsidRoot w:val="00D04148"/>
    <w:rsid w:val="000A0A6A"/>
    <w:rsid w:val="00392DCF"/>
    <w:rsid w:val="003D4D20"/>
    <w:rsid w:val="00487C96"/>
    <w:rsid w:val="004F0947"/>
    <w:rsid w:val="005045C7"/>
    <w:rsid w:val="0052420A"/>
    <w:rsid w:val="005536D5"/>
    <w:rsid w:val="0056078C"/>
    <w:rsid w:val="006D763F"/>
    <w:rsid w:val="006E4AE4"/>
    <w:rsid w:val="0077460C"/>
    <w:rsid w:val="0083161C"/>
    <w:rsid w:val="008614FB"/>
    <w:rsid w:val="008A070C"/>
    <w:rsid w:val="009503B3"/>
    <w:rsid w:val="009C4E6F"/>
    <w:rsid w:val="009F058F"/>
    <w:rsid w:val="00AA74D0"/>
    <w:rsid w:val="00BF29F6"/>
    <w:rsid w:val="00C105E7"/>
    <w:rsid w:val="00D04148"/>
    <w:rsid w:val="00D537FE"/>
    <w:rsid w:val="00F2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0ECC2"/>
  <w15:chartTrackingRefBased/>
  <w15:docId w15:val="{BE39A91C-7001-446A-822E-39300A09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4FB"/>
  </w:style>
  <w:style w:type="paragraph" w:styleId="Footer">
    <w:name w:val="footer"/>
    <w:basedOn w:val="Normal"/>
    <w:link w:val="FooterChar"/>
    <w:uiPriority w:val="99"/>
    <w:unhideWhenUsed/>
    <w:rsid w:val="0086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4FB"/>
  </w:style>
  <w:style w:type="paragraph" w:styleId="ListParagraph">
    <w:name w:val="List Paragraph"/>
    <w:basedOn w:val="Normal"/>
    <w:uiPriority w:val="34"/>
    <w:qFormat/>
    <w:rsid w:val="009503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05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05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05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5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5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8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058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058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E4A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Thiel, Erik</dc:creator>
  <cp:lastModifiedBy>Wendy Katz</cp:lastModifiedBy>
  <cp:revision>2</cp:revision>
  <dcterms:created xsi:type="dcterms:W3CDTF">2021-12-21T20:56:00Z</dcterms:created>
  <dcterms:modified xsi:type="dcterms:W3CDTF">2021-12-21T20:56:00Z</dcterms:modified>
</cp:coreProperties>
</file>